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06" w:rsidRPr="00130906" w:rsidRDefault="00130906" w:rsidP="0013090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4533900" cy="1415391"/>
            <wp:effectExtent l="0" t="0" r="0" b="0"/>
            <wp:docPr id="549621511" name="Picture 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21511" name="Picture 3" descr="A close-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899" cy="143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F2" w:rsidRPr="00752073" w:rsidRDefault="00A054F2" w:rsidP="00A054F2">
      <w:pPr>
        <w:jc w:val="center"/>
        <w:rPr>
          <w:sz w:val="28"/>
          <w:szCs w:val="28"/>
          <w:lang w:val="ru-RU"/>
        </w:rPr>
      </w:pPr>
      <w:r w:rsidRPr="00B1244C">
        <w:rPr>
          <w:b/>
          <w:bCs/>
          <w:sz w:val="28"/>
          <w:szCs w:val="28"/>
          <w:lang w:val="uk-UA"/>
        </w:rPr>
        <w:t>Курси професійної підготовки та перепідготовки</w:t>
      </w:r>
      <w:r w:rsidRPr="00794CEA">
        <w:rPr>
          <w:b/>
          <w:bCs/>
          <w:sz w:val="28"/>
          <w:szCs w:val="28"/>
          <w:lang w:val="uk-UA"/>
        </w:rPr>
        <w:t xml:space="preserve"> в рамках проєкту </w:t>
      </w:r>
      <w:r w:rsidR="00DE1939">
        <w:rPr>
          <w:b/>
          <w:bCs/>
          <w:sz w:val="28"/>
          <w:szCs w:val="28"/>
          <w:lang w:val="uk-UA"/>
        </w:rPr>
        <w:t xml:space="preserve">МОМ </w:t>
      </w:r>
      <w:r w:rsidRPr="00794CEA">
        <w:rPr>
          <w:b/>
          <w:bCs/>
          <w:sz w:val="28"/>
          <w:szCs w:val="28"/>
          <w:lang w:val="uk-UA"/>
        </w:rPr>
        <w:t>«</w:t>
      </w:r>
      <w:r w:rsidR="00A02F68">
        <w:rPr>
          <w:b/>
          <w:bCs/>
          <w:sz w:val="28"/>
          <w:szCs w:val="28"/>
          <w:lang w:val="uk-UA"/>
        </w:rPr>
        <w:t>Стійкі та інклюзивні громади в Україні</w:t>
      </w:r>
      <w:r w:rsidRPr="00794CEA">
        <w:rPr>
          <w:b/>
          <w:bCs/>
          <w:sz w:val="28"/>
          <w:szCs w:val="28"/>
          <w:lang w:val="uk-UA"/>
        </w:rPr>
        <w:t>»</w:t>
      </w:r>
      <w:r w:rsidR="001D5F77">
        <w:rPr>
          <w:b/>
          <w:bCs/>
          <w:sz w:val="28"/>
          <w:szCs w:val="28"/>
          <w:lang w:val="uk-UA"/>
        </w:rPr>
        <w:t xml:space="preserve"> </w:t>
      </w:r>
    </w:p>
    <w:p w:rsidR="00B1244C" w:rsidRPr="00B1244C" w:rsidRDefault="00B1244C" w:rsidP="00B1244C">
      <w:pPr>
        <w:jc w:val="both"/>
        <w:rPr>
          <w:lang w:val="ru-RU"/>
        </w:rPr>
      </w:pPr>
      <w:r w:rsidRPr="00B1244C">
        <w:rPr>
          <w:lang w:val="uk-UA"/>
        </w:rPr>
        <w:t xml:space="preserve">Основною метою </w:t>
      </w:r>
      <w:r w:rsidR="00752073">
        <w:rPr>
          <w:lang w:val="uk-UA"/>
        </w:rPr>
        <w:t xml:space="preserve">заходів із розвитку професійних навичок </w:t>
      </w:r>
      <w:r w:rsidRPr="00B1244C">
        <w:rPr>
          <w:lang w:val="uk-UA"/>
        </w:rPr>
        <w:t>є посилення економічного розвитку громад шляхом підвищення конкурентоспроможності претендентів на роботу</w:t>
      </w:r>
      <w:r w:rsidR="00794CEA">
        <w:rPr>
          <w:lang w:val="uk-UA"/>
        </w:rPr>
        <w:t>, які мають труднощі у виході</w:t>
      </w:r>
      <w:r w:rsidRPr="00B1244C">
        <w:rPr>
          <w:lang w:val="uk-UA"/>
        </w:rPr>
        <w:t xml:space="preserve"> на місцев</w:t>
      </w:r>
      <w:r w:rsidR="00794CEA">
        <w:rPr>
          <w:lang w:val="uk-UA"/>
        </w:rPr>
        <w:t>і</w:t>
      </w:r>
      <w:r w:rsidRPr="00B1244C">
        <w:rPr>
          <w:lang w:val="uk-UA"/>
        </w:rPr>
        <w:t xml:space="preserve"> ринк</w:t>
      </w:r>
      <w:r w:rsidR="00794CEA">
        <w:rPr>
          <w:lang w:val="uk-UA"/>
        </w:rPr>
        <w:t xml:space="preserve">и </w:t>
      </w:r>
      <w:r w:rsidRPr="00B1244C">
        <w:rPr>
          <w:lang w:val="uk-UA"/>
        </w:rPr>
        <w:t>праці.</w:t>
      </w:r>
    </w:p>
    <w:p w:rsidR="00B1244C" w:rsidRPr="00752073" w:rsidRDefault="00794CEA" w:rsidP="00794CEA">
      <w:pPr>
        <w:jc w:val="both"/>
        <w:rPr>
          <w:lang w:val="ru-RU"/>
        </w:rPr>
      </w:pPr>
      <w:r>
        <w:rPr>
          <w:lang w:val="uk-UA"/>
        </w:rPr>
        <w:t>Курси професійної підготовки</w:t>
      </w:r>
      <w:r w:rsidR="00945BCF" w:rsidRPr="00945BCF">
        <w:rPr>
          <w:lang w:val="ru-RU"/>
        </w:rPr>
        <w:t>/</w:t>
      </w:r>
      <w:r w:rsidR="00945BCF">
        <w:rPr>
          <w:lang w:val="uk-UA"/>
        </w:rPr>
        <w:t>перепідготовки</w:t>
      </w:r>
      <w:r>
        <w:rPr>
          <w:lang w:val="uk-UA"/>
        </w:rPr>
        <w:t xml:space="preserve"> являють собою </w:t>
      </w:r>
      <w:r w:rsidR="00B1244C" w:rsidRPr="00B1244C">
        <w:rPr>
          <w:lang w:val="uk-UA"/>
        </w:rPr>
        <w:t xml:space="preserve">короткострокові </w:t>
      </w:r>
      <w:r>
        <w:rPr>
          <w:lang w:val="uk-UA"/>
        </w:rPr>
        <w:t xml:space="preserve">(3-4 місяці) </w:t>
      </w:r>
      <w:r w:rsidR="00B1244C" w:rsidRPr="00B1244C">
        <w:rPr>
          <w:lang w:val="uk-UA"/>
        </w:rPr>
        <w:t>групові курси, спрямовані на забезпечення якісної професійно-технічної підготовки за  напрямом, обраним кожним кандидатом індивідуально із запропонованого перелік</w:t>
      </w:r>
      <w:r w:rsidR="00A054F2">
        <w:rPr>
          <w:lang w:val="uk-UA"/>
        </w:rPr>
        <w:t>у (</w:t>
      </w:r>
      <w:r w:rsidR="00B5021C">
        <w:rPr>
          <w:lang w:val="uk-UA"/>
        </w:rPr>
        <w:t>п</w:t>
      </w:r>
      <w:r w:rsidR="00A054F2" w:rsidRPr="00A054F2">
        <w:rPr>
          <w:lang w:val="uk-UA"/>
        </w:rPr>
        <w:t>ереліки складаються МОМ у співпраці з місцевими центрами зайнятості та орієнтован</w:t>
      </w:r>
      <w:r w:rsidR="00752073">
        <w:rPr>
          <w:lang w:val="uk-UA"/>
        </w:rPr>
        <w:t>і</w:t>
      </w:r>
      <w:r w:rsidR="00A054F2" w:rsidRPr="00A054F2">
        <w:rPr>
          <w:lang w:val="uk-UA"/>
        </w:rPr>
        <w:t xml:space="preserve"> на наявний попит на відповідному місцевому ринку праці</w:t>
      </w:r>
      <w:r w:rsidR="00A054F2">
        <w:rPr>
          <w:lang w:val="uk-UA"/>
        </w:rPr>
        <w:t>)</w:t>
      </w:r>
      <w:r w:rsidR="00B1244C" w:rsidRPr="00B1244C">
        <w:rPr>
          <w:lang w:val="uk-UA"/>
        </w:rPr>
        <w:t>.</w:t>
      </w:r>
    </w:p>
    <w:p w:rsidR="002B23D5" w:rsidRPr="004B49D5" w:rsidRDefault="002B23D5" w:rsidP="002B23D5">
      <w:pPr>
        <w:rPr>
          <w:b/>
          <w:bCs/>
          <w:lang w:val="uk-UA"/>
        </w:rPr>
      </w:pPr>
      <w:r w:rsidRPr="004B49D5">
        <w:rPr>
          <w:b/>
          <w:bCs/>
          <w:lang w:val="uk-UA"/>
        </w:rPr>
        <w:t xml:space="preserve">Пріоритетні (але </w:t>
      </w:r>
      <w:r w:rsidRPr="004B49D5">
        <w:rPr>
          <w:b/>
          <w:bCs/>
          <w:u w:val="single"/>
          <w:lang w:val="uk-UA"/>
        </w:rPr>
        <w:t>не виключні</w:t>
      </w:r>
      <w:r w:rsidRPr="004B49D5">
        <w:rPr>
          <w:b/>
          <w:bCs/>
          <w:lang w:val="uk-UA"/>
        </w:rPr>
        <w:t>) цільові групи населення:</w:t>
      </w:r>
    </w:p>
    <w:p w:rsidR="002B23D5" w:rsidRDefault="002B23D5" w:rsidP="002B23D5">
      <w:pPr>
        <w:numPr>
          <w:ilvl w:val="0"/>
          <w:numId w:val="2"/>
        </w:numPr>
        <w:spacing w:after="0" w:line="240" w:lineRule="auto"/>
        <w:rPr>
          <w:lang w:val="uk-UA"/>
        </w:rPr>
        <w:sectPr w:rsidR="002B23D5" w:rsidSect="002B23D5">
          <w:type w:val="continuous"/>
          <w:pgSz w:w="12240" w:h="15840"/>
          <w:pgMar w:top="810" w:right="1440" w:bottom="720" w:left="1440" w:header="720" w:footer="720" w:gutter="0"/>
          <w:cols w:space="720"/>
          <w:docGrid w:linePitch="360"/>
        </w:sectPr>
      </w:pPr>
    </w:p>
    <w:p w:rsidR="002B23D5" w:rsidRPr="004B49D5" w:rsidRDefault="002B23D5" w:rsidP="002B23D5">
      <w:pPr>
        <w:numPr>
          <w:ilvl w:val="0"/>
          <w:numId w:val="2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lastRenderedPageBreak/>
        <w:t>Внутрішньо переміщені особи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3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Особи, що повернулися після переміщення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4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Жінки</w:t>
      </w:r>
    </w:p>
    <w:p w:rsidR="002B23D5" w:rsidRPr="004B49D5" w:rsidRDefault="002B23D5" w:rsidP="002B23D5">
      <w:pPr>
        <w:numPr>
          <w:ilvl w:val="0"/>
          <w:numId w:val="5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Молодь (16-24 роки)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6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Особи віком 50+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7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Ветерани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8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Дружини</w:t>
      </w:r>
      <w:r w:rsidRPr="004B49D5">
        <w:t>/</w:t>
      </w:r>
      <w:r w:rsidRPr="004B49D5">
        <w:rPr>
          <w:lang w:val="uk-UA"/>
        </w:rPr>
        <w:t>чоловіки ветеранів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9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t>Діти ветеранів</w:t>
      </w:r>
      <w:r w:rsidRPr="004B49D5">
        <w:t> </w:t>
      </w:r>
      <w:r w:rsidRPr="004B49D5">
        <w:rPr>
          <w:lang w:val="uk-UA"/>
        </w:rPr>
        <w:t>(не молодше 16 років)</w:t>
      </w:r>
    </w:p>
    <w:p w:rsidR="002B23D5" w:rsidRPr="004B49D5" w:rsidRDefault="002B23D5" w:rsidP="002B23D5">
      <w:pPr>
        <w:numPr>
          <w:ilvl w:val="0"/>
          <w:numId w:val="10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Дружини</w:t>
      </w:r>
      <w:r w:rsidRPr="004B49D5">
        <w:rPr>
          <w:lang w:val="ru-RU"/>
        </w:rPr>
        <w:t>/</w:t>
      </w:r>
      <w:r w:rsidRPr="004B49D5">
        <w:rPr>
          <w:lang w:val="uk-UA"/>
        </w:rPr>
        <w:t>чоловіки учасників бойових дій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11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t>Діти учасників бойових дій</w:t>
      </w:r>
      <w:r w:rsidRPr="004B49D5">
        <w:t> </w:t>
      </w:r>
      <w:r w:rsidRPr="004B49D5">
        <w:rPr>
          <w:lang w:val="uk-UA"/>
        </w:rPr>
        <w:t>(не молодше 16 років)</w:t>
      </w:r>
    </w:p>
    <w:p w:rsidR="002B23D5" w:rsidRPr="004B49D5" w:rsidRDefault="002B23D5" w:rsidP="002B23D5">
      <w:pPr>
        <w:numPr>
          <w:ilvl w:val="0"/>
          <w:numId w:val="12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lastRenderedPageBreak/>
        <w:t>Дружини</w:t>
      </w:r>
      <w:r w:rsidRPr="004B49D5">
        <w:rPr>
          <w:lang w:val="ru-RU"/>
        </w:rPr>
        <w:t>/</w:t>
      </w:r>
      <w:r w:rsidRPr="004B49D5">
        <w:rPr>
          <w:lang w:val="uk-UA"/>
        </w:rPr>
        <w:t>чоловіки загиблих учасників бойових дій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13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t>Діти загиблих учасників бойових дій</w:t>
      </w:r>
      <w:r w:rsidRPr="004B49D5">
        <w:t> </w:t>
      </w:r>
      <w:r w:rsidRPr="004B49D5">
        <w:rPr>
          <w:lang w:val="uk-UA"/>
        </w:rPr>
        <w:t>(не молодше 16 років)</w:t>
      </w:r>
    </w:p>
    <w:p w:rsidR="002B23D5" w:rsidRPr="004B49D5" w:rsidRDefault="002B23D5" w:rsidP="002B23D5">
      <w:pPr>
        <w:numPr>
          <w:ilvl w:val="0"/>
          <w:numId w:val="14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Батьки осіб з інвалідністю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15"/>
        </w:numPr>
        <w:tabs>
          <w:tab w:val="clear" w:pos="720"/>
          <w:tab w:val="left" w:pos="540"/>
        </w:tabs>
        <w:spacing w:after="0" w:line="240" w:lineRule="auto"/>
        <w:ind w:left="270"/>
      </w:pPr>
      <w:r w:rsidRPr="004B49D5">
        <w:rPr>
          <w:lang w:val="uk-UA"/>
        </w:rPr>
        <w:t>Опікуни осіб з інвалідністю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16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t>Батьки-одинаки, які мають неповнолітніх дітей</w:t>
      </w:r>
      <w:r w:rsidRPr="004B49D5">
        <w:t> </w:t>
      </w:r>
    </w:p>
    <w:p w:rsidR="002B23D5" w:rsidRPr="004B49D5" w:rsidRDefault="002B23D5" w:rsidP="002B23D5">
      <w:pPr>
        <w:numPr>
          <w:ilvl w:val="0"/>
          <w:numId w:val="17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t>Діти-сироти</w:t>
      </w:r>
      <w:r w:rsidRPr="004B49D5">
        <w:rPr>
          <w:lang w:val="ru-RU"/>
        </w:rPr>
        <w:t>/</w:t>
      </w:r>
      <w:r w:rsidRPr="004B49D5">
        <w:rPr>
          <w:lang w:val="uk-UA"/>
        </w:rPr>
        <w:t>напівсироти (не молодше 16 років)</w:t>
      </w:r>
    </w:p>
    <w:p w:rsidR="002B23D5" w:rsidRPr="004B49D5" w:rsidRDefault="002B23D5" w:rsidP="002B23D5">
      <w:pPr>
        <w:numPr>
          <w:ilvl w:val="0"/>
          <w:numId w:val="18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</w:pPr>
      <w:r w:rsidRPr="004B49D5">
        <w:rPr>
          <w:lang w:val="uk-UA"/>
        </w:rPr>
        <w:t>Діти в багатодітних родинах</w:t>
      </w:r>
      <w:r w:rsidRPr="004B49D5">
        <w:t> </w:t>
      </w:r>
      <w:r w:rsidRPr="004B49D5">
        <w:rPr>
          <w:lang w:val="uk-UA"/>
        </w:rPr>
        <w:t>(не молодше 16 років)</w:t>
      </w:r>
    </w:p>
    <w:p w:rsidR="002B23D5" w:rsidRPr="004B49D5" w:rsidRDefault="002B23D5" w:rsidP="002B23D5">
      <w:pPr>
        <w:numPr>
          <w:ilvl w:val="0"/>
          <w:numId w:val="19"/>
        </w:numPr>
        <w:tabs>
          <w:tab w:val="clear" w:pos="720"/>
          <w:tab w:val="left" w:pos="540"/>
        </w:tabs>
        <w:spacing w:after="0" w:line="240" w:lineRule="auto"/>
        <w:ind w:left="270"/>
        <w:rPr>
          <w:lang w:val="ru-RU"/>
        </w:rPr>
        <w:sectPr w:rsidR="002B23D5" w:rsidRPr="004B49D5" w:rsidSect="002B23D5">
          <w:type w:val="continuous"/>
          <w:pgSz w:w="12240" w:h="15840"/>
          <w:pgMar w:top="1440" w:right="1440" w:bottom="720" w:left="1440" w:header="720" w:footer="720" w:gutter="0"/>
          <w:cols w:num="2" w:space="180"/>
          <w:docGrid w:linePitch="360"/>
        </w:sectPr>
      </w:pPr>
      <w:r w:rsidRPr="004B49D5">
        <w:rPr>
          <w:lang w:val="uk-UA"/>
        </w:rPr>
        <w:t>Особи у складних життєвих обставинах</w:t>
      </w:r>
    </w:p>
    <w:p w:rsidR="002B23D5" w:rsidRDefault="002B23D5" w:rsidP="002B23D5">
      <w:pPr>
        <w:rPr>
          <w:lang w:val="ru-RU"/>
        </w:rPr>
      </w:pPr>
    </w:p>
    <w:p w:rsidR="002B23D5" w:rsidRPr="002B23D5" w:rsidRDefault="002B23D5" w:rsidP="002B23D5">
      <w:pPr>
        <w:spacing w:after="0" w:line="240" w:lineRule="auto"/>
        <w:jc w:val="both"/>
        <w:rPr>
          <w:b/>
          <w:bCs/>
          <w:lang w:val="ru-RU"/>
        </w:rPr>
      </w:pPr>
      <w:r w:rsidRPr="002B23D5">
        <w:rPr>
          <w:b/>
          <w:bCs/>
          <w:lang w:val="ru-RU"/>
        </w:rPr>
        <w:t>Претенденти на навчання повинні відповідати таким обов’язковим вимогам:</w:t>
      </w:r>
    </w:p>
    <w:p w:rsidR="002B23D5" w:rsidRPr="005F0F71" w:rsidRDefault="002B23D5" w:rsidP="002B23D5">
      <w:pPr>
        <w:spacing w:after="0" w:line="240" w:lineRule="auto"/>
        <w:jc w:val="both"/>
        <w:rPr>
          <w:lang w:val="ru-RU"/>
        </w:rPr>
      </w:pPr>
      <w:r w:rsidRPr="005F0F71">
        <w:rPr>
          <w:lang w:val="ru-RU"/>
        </w:rPr>
        <w:t>-</w:t>
      </w:r>
      <w:r w:rsidRPr="005F0F71">
        <w:rPr>
          <w:lang w:val="ru-RU"/>
        </w:rPr>
        <w:tab/>
        <w:t xml:space="preserve">мешкати в </w:t>
      </w:r>
      <w:r>
        <w:rPr>
          <w:lang w:val="ru-RU"/>
        </w:rPr>
        <w:t>цільовій</w:t>
      </w:r>
      <w:r w:rsidRPr="005F0F71">
        <w:rPr>
          <w:lang w:val="ru-RU"/>
        </w:rPr>
        <w:t xml:space="preserve"> громаді;</w:t>
      </w:r>
    </w:p>
    <w:p w:rsidR="002B23D5" w:rsidRPr="005F0F71" w:rsidRDefault="002B23D5" w:rsidP="002B23D5">
      <w:pPr>
        <w:spacing w:after="0" w:line="240" w:lineRule="auto"/>
        <w:jc w:val="both"/>
        <w:rPr>
          <w:lang w:val="ru-RU"/>
        </w:rPr>
      </w:pPr>
      <w:r w:rsidRPr="005F0F71">
        <w:rPr>
          <w:lang w:val="ru-RU"/>
        </w:rPr>
        <w:t>-</w:t>
      </w:r>
      <w:r w:rsidRPr="005F0F71">
        <w:rPr>
          <w:lang w:val="ru-RU"/>
        </w:rPr>
        <w:tab/>
        <w:t>мати намір залишатися у громаді або області щонайменше протягом найближчого року;</w:t>
      </w:r>
    </w:p>
    <w:p w:rsidR="002B23D5" w:rsidRPr="005F0F71" w:rsidRDefault="002B23D5" w:rsidP="002B23D5">
      <w:pPr>
        <w:spacing w:after="0" w:line="240" w:lineRule="auto"/>
        <w:jc w:val="both"/>
        <w:rPr>
          <w:lang w:val="ru-RU"/>
        </w:rPr>
      </w:pPr>
      <w:r w:rsidRPr="005F0F71">
        <w:rPr>
          <w:lang w:val="ru-RU"/>
        </w:rPr>
        <w:t>-</w:t>
      </w:r>
      <w:r w:rsidRPr="005F0F71">
        <w:rPr>
          <w:lang w:val="ru-RU"/>
        </w:rPr>
        <w:tab/>
        <w:t>бути не молодшими 16 років;</w:t>
      </w:r>
    </w:p>
    <w:p w:rsidR="002B23D5" w:rsidRPr="004B49D5" w:rsidRDefault="002B23D5" w:rsidP="002B23D5">
      <w:pPr>
        <w:spacing w:after="0" w:line="240" w:lineRule="auto"/>
        <w:jc w:val="both"/>
        <w:rPr>
          <w:lang w:val="ru-RU"/>
        </w:rPr>
      </w:pPr>
      <w:r w:rsidRPr="005F0F71">
        <w:rPr>
          <w:lang w:val="ru-RU"/>
        </w:rPr>
        <w:t>-</w:t>
      </w:r>
      <w:r w:rsidRPr="005F0F71">
        <w:rPr>
          <w:lang w:val="ru-RU"/>
        </w:rPr>
        <w:tab/>
        <w:t>мати бажання здобути навички за одним із запропонованих професійних напрямів.</w:t>
      </w:r>
    </w:p>
    <w:p w:rsidR="002B23D5" w:rsidRDefault="002B23D5" w:rsidP="00794CEA">
      <w:pPr>
        <w:jc w:val="both"/>
        <w:rPr>
          <w:b/>
          <w:bCs/>
          <w:sz w:val="32"/>
          <w:szCs w:val="32"/>
          <w:lang w:val="uk-UA"/>
        </w:rPr>
      </w:pPr>
    </w:p>
    <w:p w:rsidR="002B23D5" w:rsidRDefault="002B23D5" w:rsidP="00794CEA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Етапи відбору претендентів на навчання:</w:t>
      </w:r>
    </w:p>
    <w:p w:rsidR="002B23D5" w:rsidRDefault="002B23D5" w:rsidP="002B23D5">
      <w:pPr>
        <w:pStyle w:val="a7"/>
        <w:numPr>
          <w:ilvl w:val="0"/>
          <w:numId w:val="25"/>
        </w:numPr>
        <w:jc w:val="both"/>
        <w:rPr>
          <w:lang w:val="uk-UA"/>
        </w:rPr>
      </w:pPr>
      <w:r>
        <w:rPr>
          <w:lang w:val="uk-UA"/>
        </w:rPr>
        <w:lastRenderedPageBreak/>
        <w:t>реєстрація через реєстраційну форму;</w:t>
      </w:r>
    </w:p>
    <w:p w:rsidR="001B564E" w:rsidRPr="00BF7887" w:rsidRDefault="002B23D5" w:rsidP="00794CEA">
      <w:pPr>
        <w:pStyle w:val="a7"/>
        <w:numPr>
          <w:ilvl w:val="0"/>
          <w:numId w:val="25"/>
        </w:numPr>
        <w:jc w:val="both"/>
        <w:rPr>
          <w:lang w:val="uk-UA"/>
        </w:rPr>
      </w:pPr>
      <w:r>
        <w:rPr>
          <w:lang w:val="uk-UA"/>
        </w:rPr>
        <w:t>очна співбесіда</w:t>
      </w:r>
      <w:r w:rsidR="00FE529C">
        <w:rPr>
          <w:lang w:val="uk-UA"/>
        </w:rPr>
        <w:t xml:space="preserve"> з командою МОМ</w:t>
      </w:r>
      <w:r>
        <w:rPr>
          <w:lang w:val="uk-UA"/>
        </w:rPr>
        <w:t xml:space="preserve">. </w:t>
      </w:r>
    </w:p>
    <w:p w:rsidR="00794CEA" w:rsidRPr="00794CEA" w:rsidRDefault="00794CEA" w:rsidP="00794CEA">
      <w:pPr>
        <w:jc w:val="both"/>
        <w:rPr>
          <w:b/>
          <w:bCs/>
          <w:sz w:val="32"/>
          <w:szCs w:val="32"/>
          <w:lang w:val="uk-UA"/>
        </w:rPr>
      </w:pPr>
      <w:r w:rsidRPr="00794CEA">
        <w:rPr>
          <w:b/>
          <w:bCs/>
          <w:sz w:val="32"/>
          <w:szCs w:val="32"/>
          <w:lang w:val="uk-UA"/>
        </w:rPr>
        <w:t>Перелік напрямів:</w:t>
      </w:r>
    </w:p>
    <w:p w:rsidR="00927F50" w:rsidRPr="005A45C7" w:rsidRDefault="00F87DFC" w:rsidP="00927F50">
      <w:pPr>
        <w:rPr>
          <w:b/>
          <w:bCs/>
          <w:lang w:val="uk-UA"/>
        </w:rPr>
      </w:pPr>
      <w:r>
        <w:rPr>
          <w:b/>
          <w:bCs/>
          <w:lang w:val="uk-UA"/>
        </w:rPr>
        <w:t>Калу</w:t>
      </w:r>
      <w:r w:rsidR="008E1F67">
        <w:rPr>
          <w:b/>
          <w:bCs/>
          <w:lang w:val="uk-UA"/>
        </w:rPr>
        <w:t>с</w:t>
      </w:r>
      <w:r w:rsidR="00927F50" w:rsidRPr="005A45C7">
        <w:rPr>
          <w:b/>
          <w:bCs/>
          <w:lang w:val="uk-UA"/>
        </w:rPr>
        <w:t>ька громада:</w:t>
      </w:r>
    </w:p>
    <w:p w:rsidR="00EF1C64" w:rsidRDefault="00EF1C64" w:rsidP="00EF1C64">
      <w:pPr>
        <w:pStyle w:val="a7"/>
        <w:numPr>
          <w:ilvl w:val="0"/>
          <w:numId w:val="31"/>
        </w:numPr>
        <w:rPr>
          <w:lang w:val="uk-UA"/>
        </w:rPr>
      </w:pPr>
      <w:r>
        <w:rPr>
          <w:lang w:val="uk-UA"/>
        </w:rPr>
        <w:t xml:space="preserve">Водій вантажного автомобіля - категорії </w:t>
      </w:r>
      <w:r>
        <w:t>C</w:t>
      </w:r>
      <w:r>
        <w:rPr>
          <w:lang w:val="ru-RU"/>
        </w:rPr>
        <w:t>, С1,</w:t>
      </w:r>
      <w:r>
        <w:t>CE</w:t>
      </w:r>
      <w:r>
        <w:rPr>
          <w:lang w:val="ru-RU"/>
        </w:rPr>
        <w:t>, С1</w:t>
      </w:r>
      <w:r>
        <w:rPr>
          <w:lang w:val="uk-UA"/>
        </w:rPr>
        <w:t>Е (м</w:t>
      </w:r>
      <w:r w:rsidRPr="001C2C1E">
        <w:rPr>
          <w:lang w:val="ru-RU"/>
        </w:rPr>
        <w:t>.</w:t>
      </w:r>
      <w:r>
        <w:rPr>
          <w:lang w:val="uk-UA"/>
        </w:rPr>
        <w:t xml:space="preserve"> Калуш) – 3,5 місяці</w:t>
      </w:r>
    </w:p>
    <w:p w:rsidR="00EF1C64" w:rsidRDefault="00EF1C64" w:rsidP="00EF1C64">
      <w:pPr>
        <w:pStyle w:val="a7"/>
        <w:numPr>
          <w:ilvl w:val="0"/>
          <w:numId w:val="31"/>
        </w:numPr>
        <w:rPr>
          <w:lang w:val="uk-UA"/>
        </w:rPr>
      </w:pPr>
      <w:r>
        <w:rPr>
          <w:lang w:val="uk-UA"/>
        </w:rPr>
        <w:t xml:space="preserve">Водій автобуса - категорія </w:t>
      </w:r>
      <w:r>
        <w:t>D</w:t>
      </w:r>
      <w:r>
        <w:rPr>
          <w:lang w:val="ru-RU"/>
        </w:rPr>
        <w:t xml:space="preserve"> </w:t>
      </w:r>
      <w:r>
        <w:rPr>
          <w:lang w:val="uk-UA"/>
        </w:rPr>
        <w:t>(м. Калуш) – 2 місяці</w:t>
      </w:r>
    </w:p>
    <w:p w:rsidR="00BF7887" w:rsidRDefault="00BF7887" w:rsidP="00EF1C64">
      <w:pPr>
        <w:pStyle w:val="a7"/>
        <w:numPr>
          <w:ilvl w:val="0"/>
          <w:numId w:val="31"/>
        </w:numPr>
        <w:rPr>
          <w:lang w:val="uk-UA"/>
        </w:rPr>
      </w:pPr>
      <w:r>
        <w:rPr>
          <w:lang w:val="uk-UA"/>
        </w:rPr>
        <w:t>Кухар (м. Калуш)</w:t>
      </w:r>
    </w:p>
    <w:p w:rsidR="00BF7887" w:rsidRPr="002C19F3" w:rsidRDefault="00BF7887" w:rsidP="00EF1C64">
      <w:pPr>
        <w:pStyle w:val="a7"/>
        <w:numPr>
          <w:ilvl w:val="0"/>
          <w:numId w:val="31"/>
        </w:numPr>
        <w:rPr>
          <w:lang w:val="uk-UA"/>
        </w:rPr>
      </w:pPr>
      <w:r>
        <w:rPr>
          <w:lang w:val="uk-UA"/>
        </w:rPr>
        <w:t>Електрозварник на автоматичних та напівавтоматичних машинах</w:t>
      </w:r>
    </w:p>
    <w:p w:rsidR="009672E9" w:rsidRDefault="009672E9" w:rsidP="00000069">
      <w:pPr>
        <w:spacing w:line="276" w:lineRule="auto"/>
        <w:jc w:val="both"/>
        <w:rPr>
          <w:rFonts w:ascii="Aptos" w:eastAsia="Aptos" w:hAnsi="Aptos" w:cs="Times New Roman"/>
          <w:b/>
          <w:bCs/>
          <w:lang w:val="uk-UA"/>
        </w:rPr>
      </w:pPr>
    </w:p>
    <w:p w:rsidR="00000069" w:rsidRPr="00000069" w:rsidRDefault="00000069" w:rsidP="00000069">
      <w:pPr>
        <w:spacing w:line="276" w:lineRule="auto"/>
        <w:jc w:val="both"/>
        <w:rPr>
          <w:rFonts w:ascii="Aptos" w:eastAsia="Aptos" w:hAnsi="Aptos" w:cs="Times New Roman"/>
          <w:lang w:val="uk-UA"/>
        </w:rPr>
      </w:pPr>
      <w:r w:rsidRPr="00000069">
        <w:rPr>
          <w:rFonts w:ascii="Aptos" w:eastAsia="Aptos" w:hAnsi="Aptos" w:cs="Times New Roman"/>
          <w:b/>
          <w:bCs/>
          <w:lang w:val="uk-UA"/>
        </w:rPr>
        <w:t>Орієнтовний початок навчання</w:t>
      </w:r>
      <w:r w:rsidRPr="00000069">
        <w:rPr>
          <w:rFonts w:ascii="Aptos" w:eastAsia="Aptos" w:hAnsi="Aptos" w:cs="Times New Roman"/>
          <w:lang w:val="uk-UA"/>
        </w:rPr>
        <w:t xml:space="preserve"> – жовтень-листопад 2024 року.</w:t>
      </w:r>
    </w:p>
    <w:p w:rsidR="00000069" w:rsidRDefault="00000069">
      <w:pPr>
        <w:spacing w:after="0" w:line="240" w:lineRule="auto"/>
        <w:jc w:val="both"/>
        <w:rPr>
          <w:b/>
          <w:lang w:val="ru-RU"/>
        </w:rPr>
      </w:pPr>
    </w:p>
    <w:p w:rsidR="00863770" w:rsidRDefault="00863770">
      <w:pPr>
        <w:spacing w:after="0" w:line="240" w:lineRule="auto"/>
        <w:jc w:val="both"/>
        <w:rPr>
          <w:b/>
          <w:lang w:val="ru-RU"/>
        </w:rPr>
      </w:pPr>
      <w:r>
        <w:rPr>
          <w:b/>
          <w:lang w:val="ru-RU"/>
        </w:rPr>
        <w:t>Реєстраційна форма:</w:t>
      </w:r>
    </w:p>
    <w:p w:rsidR="004378C5" w:rsidRPr="00F16D65" w:rsidRDefault="00937181" w:rsidP="004378C5">
      <w:pPr>
        <w:rPr>
          <w:rFonts w:cs="Open Sans"/>
          <w:i/>
          <w:iCs/>
          <w:shd w:val="clear" w:color="auto" w:fill="FFFFFF"/>
          <w:lang w:val="ru-RU"/>
        </w:rPr>
      </w:pPr>
      <w:hyperlink r:id="rId12" w:history="1">
        <w:r w:rsidR="004378C5" w:rsidRPr="007E0A78">
          <w:rPr>
            <w:rStyle w:val="af1"/>
            <w:rFonts w:cs="Open Sans"/>
            <w:i/>
            <w:iCs/>
            <w:shd w:val="clear" w:color="auto" w:fill="FFFFFF"/>
            <w:lang w:val="uk-UA"/>
          </w:rPr>
          <w:t>https://ee.kobo.iom.int/x/D8KYyRAl</w:t>
        </w:r>
      </w:hyperlink>
      <w:r w:rsidR="004378C5">
        <w:rPr>
          <w:rFonts w:cs="Open Sans"/>
          <w:i/>
          <w:iCs/>
          <w:shd w:val="clear" w:color="auto" w:fill="FFFFFF"/>
          <w:lang w:val="uk-UA"/>
        </w:rPr>
        <w:t xml:space="preserve"> </w:t>
      </w:r>
    </w:p>
    <w:p w:rsidR="00863770" w:rsidRDefault="00FF01E9">
      <w:pPr>
        <w:spacing w:after="0" w:line="240" w:lineRule="auto"/>
        <w:jc w:val="both"/>
        <w:rPr>
          <w:lang w:val="ru-RU"/>
        </w:rPr>
      </w:pPr>
      <w:r>
        <w:rPr>
          <w:noProof/>
          <w:lang w:val="uk-UA" w:eastAsia="uk-UA"/>
        </w:rPr>
        <w:drawing>
          <wp:inline distT="0" distB="0" distL="0" distR="0">
            <wp:extent cx="2499360" cy="2499360"/>
            <wp:effectExtent l="0" t="0" r="0" b="0"/>
            <wp:docPr id="2102381381" name="Picture 2" descr="A qr code with a few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81381" name="Picture 2" descr="A qr code with a few squar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E72" w:rsidRDefault="00E50E72">
      <w:pPr>
        <w:spacing w:after="0" w:line="240" w:lineRule="auto"/>
        <w:jc w:val="both"/>
        <w:rPr>
          <w:lang w:val="ru-RU"/>
        </w:rPr>
      </w:pPr>
    </w:p>
    <w:p w:rsidR="0013204A" w:rsidRPr="0013204A" w:rsidRDefault="0013204A" w:rsidP="0013204A">
      <w:pPr>
        <w:rPr>
          <w:rFonts w:cs="Open Sans"/>
          <w:b/>
          <w:bCs/>
          <w:i/>
          <w:iCs/>
          <w:u w:val="single"/>
          <w:shd w:val="clear" w:color="auto" w:fill="FFFFFF"/>
          <w:lang w:val="uk-UA"/>
        </w:rPr>
      </w:pPr>
      <w:r w:rsidRPr="0013204A">
        <w:rPr>
          <w:rFonts w:cs="Open Sans"/>
          <w:b/>
          <w:bCs/>
          <w:i/>
          <w:iCs/>
          <w:u w:val="single"/>
          <w:shd w:val="clear" w:color="auto" w:fill="FFFFFF"/>
          <w:lang w:val="uk-UA"/>
        </w:rPr>
        <w:t>Реєстрація триватиме з 1 серпня 2024 року по 1</w:t>
      </w:r>
      <w:r w:rsidR="00BF7887">
        <w:rPr>
          <w:rFonts w:cs="Open Sans"/>
          <w:b/>
          <w:bCs/>
          <w:i/>
          <w:iCs/>
          <w:u w:val="single"/>
          <w:shd w:val="clear" w:color="auto" w:fill="FFFFFF"/>
          <w:lang w:val="uk-UA"/>
        </w:rPr>
        <w:t>5</w:t>
      </w:r>
      <w:r w:rsidRPr="0013204A">
        <w:rPr>
          <w:rFonts w:cs="Open Sans"/>
          <w:b/>
          <w:bCs/>
          <w:i/>
          <w:iCs/>
          <w:u w:val="single"/>
          <w:shd w:val="clear" w:color="auto" w:fill="FFFFFF"/>
          <w:lang w:val="uk-UA"/>
        </w:rPr>
        <w:t xml:space="preserve"> вересня 2024 року.</w:t>
      </w:r>
    </w:p>
    <w:p w:rsidR="0013204A" w:rsidRDefault="0013204A">
      <w:pPr>
        <w:spacing w:after="0" w:line="240" w:lineRule="auto"/>
        <w:jc w:val="both"/>
        <w:rPr>
          <w:lang w:val="ru-RU"/>
        </w:rPr>
      </w:pPr>
    </w:p>
    <w:p w:rsidR="00927E1A" w:rsidRDefault="00927E1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Контактна особа – консультант МОМ Ростислав Барабаш</w:t>
      </w:r>
    </w:p>
    <w:p w:rsidR="00927E1A" w:rsidRDefault="00927E1A">
      <w:pPr>
        <w:spacing w:after="0" w:line="240" w:lineRule="auto"/>
        <w:jc w:val="both"/>
        <w:rPr>
          <w:lang w:val="ru-RU"/>
        </w:rPr>
      </w:pPr>
      <w:r w:rsidRPr="00927E1A">
        <w:rPr>
          <w:lang w:val="ru-RU"/>
        </w:rPr>
        <w:t>+380980620206</w:t>
      </w:r>
    </w:p>
    <w:p w:rsidR="00BF7887" w:rsidRPr="00F621AF" w:rsidRDefault="00BF7887">
      <w:pPr>
        <w:spacing w:after="0" w:line="240" w:lineRule="auto"/>
        <w:jc w:val="both"/>
        <w:rPr>
          <w:lang w:val="ru-RU"/>
        </w:rPr>
      </w:pPr>
      <w:r>
        <w:t>rbarabash</w:t>
      </w:r>
      <w:r w:rsidRPr="00F621AF">
        <w:rPr>
          <w:lang w:val="ru-RU"/>
        </w:rPr>
        <w:t>@</w:t>
      </w:r>
      <w:r>
        <w:t>iom</w:t>
      </w:r>
      <w:r w:rsidRPr="00F621AF">
        <w:rPr>
          <w:lang w:val="ru-RU"/>
        </w:rPr>
        <w:t>.</w:t>
      </w:r>
      <w:r>
        <w:t>int</w:t>
      </w:r>
    </w:p>
    <w:p w:rsidR="00450093" w:rsidRPr="00450093" w:rsidRDefault="00450093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450093" w:rsidRDefault="00450093">
      <w:pPr>
        <w:spacing w:after="0" w:line="240" w:lineRule="auto"/>
        <w:jc w:val="both"/>
        <w:rPr>
          <w:lang w:val="uk-UA"/>
        </w:rPr>
      </w:pPr>
    </w:p>
    <w:p w:rsidR="00E50E72" w:rsidRPr="00C50CFB" w:rsidRDefault="005078C9">
      <w:pPr>
        <w:spacing w:after="0" w:line="240" w:lineRule="auto"/>
        <w:jc w:val="both"/>
        <w:rPr>
          <w:i/>
          <w:iCs/>
          <w:sz w:val="22"/>
          <w:szCs w:val="22"/>
          <w:lang w:val="ru-RU"/>
        </w:rPr>
      </w:pPr>
      <w:r w:rsidRPr="00C50CFB">
        <w:rPr>
          <w:i/>
          <w:iCs/>
          <w:sz w:val="22"/>
          <w:szCs w:val="22"/>
          <w:lang w:val="ru-RU"/>
        </w:rPr>
        <w:t>Проєкт фінансується</w:t>
      </w:r>
      <w:r w:rsidR="002B7813" w:rsidRPr="00C50CFB">
        <w:rPr>
          <w:i/>
          <w:iCs/>
          <w:sz w:val="22"/>
          <w:szCs w:val="22"/>
          <w:lang w:val="ru-RU"/>
        </w:rPr>
        <w:t xml:space="preserve"> </w:t>
      </w:r>
      <w:r w:rsidR="00207000">
        <w:rPr>
          <w:rFonts w:cs="Open Sans"/>
          <w:i/>
          <w:iCs/>
          <w:sz w:val="22"/>
          <w:szCs w:val="22"/>
          <w:shd w:val="clear" w:color="auto" w:fill="FFFFFF"/>
          <w:lang w:val="uk-UA"/>
        </w:rPr>
        <w:t>Урядом Японії</w:t>
      </w:r>
      <w:r w:rsidR="002B7813" w:rsidRPr="00C50CFB">
        <w:rPr>
          <w:rFonts w:cs="Open Sans"/>
          <w:i/>
          <w:iCs/>
          <w:sz w:val="22"/>
          <w:szCs w:val="22"/>
          <w:shd w:val="clear" w:color="auto" w:fill="FFFFFF"/>
          <w:lang w:val="uk-UA"/>
        </w:rPr>
        <w:t>.</w:t>
      </w:r>
    </w:p>
    <w:sectPr w:rsidR="00E50E72" w:rsidRPr="00C50CFB" w:rsidSect="00A054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B61" w:rsidRDefault="00FF4B61" w:rsidP="00B1244C">
      <w:pPr>
        <w:spacing w:after="0" w:line="240" w:lineRule="auto"/>
      </w:pPr>
      <w:r>
        <w:separator/>
      </w:r>
    </w:p>
  </w:endnote>
  <w:endnote w:type="continuationSeparator" w:id="0">
    <w:p w:rsidR="00FF4B61" w:rsidRDefault="00FF4B61" w:rsidP="00B1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B61" w:rsidRDefault="00FF4B61" w:rsidP="00B1244C">
      <w:pPr>
        <w:spacing w:after="0" w:line="240" w:lineRule="auto"/>
      </w:pPr>
      <w:r>
        <w:separator/>
      </w:r>
    </w:p>
  </w:footnote>
  <w:footnote w:type="continuationSeparator" w:id="0">
    <w:p w:rsidR="00FF4B61" w:rsidRDefault="00FF4B61" w:rsidP="00B12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40D"/>
    <w:multiLevelType w:val="multilevel"/>
    <w:tmpl w:val="E03E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032460"/>
    <w:multiLevelType w:val="hybridMultilevel"/>
    <w:tmpl w:val="BFE89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F1FBB"/>
    <w:multiLevelType w:val="multilevel"/>
    <w:tmpl w:val="186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B50E7F"/>
    <w:multiLevelType w:val="multilevel"/>
    <w:tmpl w:val="AFD8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8315E7"/>
    <w:multiLevelType w:val="hybridMultilevel"/>
    <w:tmpl w:val="6F1E4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C0594"/>
    <w:multiLevelType w:val="hybridMultilevel"/>
    <w:tmpl w:val="723A7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D6B8B"/>
    <w:multiLevelType w:val="multilevel"/>
    <w:tmpl w:val="1BA2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9773EF"/>
    <w:multiLevelType w:val="multilevel"/>
    <w:tmpl w:val="F44E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D02186"/>
    <w:multiLevelType w:val="multilevel"/>
    <w:tmpl w:val="80C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2E7172"/>
    <w:multiLevelType w:val="hybridMultilevel"/>
    <w:tmpl w:val="BFE89F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8655F"/>
    <w:multiLevelType w:val="hybridMultilevel"/>
    <w:tmpl w:val="D8B65D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07793"/>
    <w:multiLevelType w:val="hybridMultilevel"/>
    <w:tmpl w:val="122A55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71741"/>
    <w:multiLevelType w:val="multilevel"/>
    <w:tmpl w:val="B8B0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042BBA"/>
    <w:multiLevelType w:val="multilevel"/>
    <w:tmpl w:val="79E8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9814488"/>
    <w:multiLevelType w:val="multilevel"/>
    <w:tmpl w:val="AD00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6A2C54"/>
    <w:multiLevelType w:val="hybridMultilevel"/>
    <w:tmpl w:val="BFE89F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8739A"/>
    <w:multiLevelType w:val="multilevel"/>
    <w:tmpl w:val="39E2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6D92A2A"/>
    <w:multiLevelType w:val="hybridMultilevel"/>
    <w:tmpl w:val="AB00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90079"/>
    <w:multiLevelType w:val="hybridMultilevel"/>
    <w:tmpl w:val="3DAC7DAC"/>
    <w:lvl w:ilvl="0" w:tplc="7974B6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771643"/>
    <w:multiLevelType w:val="multilevel"/>
    <w:tmpl w:val="781A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965DFD"/>
    <w:multiLevelType w:val="multilevel"/>
    <w:tmpl w:val="0580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2AA7C53"/>
    <w:multiLevelType w:val="hybridMultilevel"/>
    <w:tmpl w:val="BCB27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D6F67"/>
    <w:multiLevelType w:val="hybridMultilevel"/>
    <w:tmpl w:val="D5D0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96656A"/>
    <w:multiLevelType w:val="multilevel"/>
    <w:tmpl w:val="CF88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5F12A80"/>
    <w:multiLevelType w:val="multilevel"/>
    <w:tmpl w:val="701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78F1C3A"/>
    <w:multiLevelType w:val="multilevel"/>
    <w:tmpl w:val="0474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BE4EEA"/>
    <w:multiLevelType w:val="hybridMultilevel"/>
    <w:tmpl w:val="71903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0A6062"/>
    <w:multiLevelType w:val="multilevel"/>
    <w:tmpl w:val="A50A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E575E76"/>
    <w:multiLevelType w:val="multilevel"/>
    <w:tmpl w:val="5216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FC06DBF"/>
    <w:multiLevelType w:val="hybridMultilevel"/>
    <w:tmpl w:val="2782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7543F"/>
    <w:multiLevelType w:val="multilevel"/>
    <w:tmpl w:val="580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3E84FB7"/>
    <w:multiLevelType w:val="hybridMultilevel"/>
    <w:tmpl w:val="1F22A9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2"/>
  </w:num>
  <w:num w:numId="4">
    <w:abstractNumId w:val="3"/>
  </w:num>
  <w:num w:numId="5">
    <w:abstractNumId w:val="6"/>
  </w:num>
  <w:num w:numId="6">
    <w:abstractNumId w:val="13"/>
  </w:num>
  <w:num w:numId="7">
    <w:abstractNumId w:val="28"/>
  </w:num>
  <w:num w:numId="8">
    <w:abstractNumId w:val="24"/>
  </w:num>
  <w:num w:numId="9">
    <w:abstractNumId w:val="8"/>
  </w:num>
  <w:num w:numId="10">
    <w:abstractNumId w:val="30"/>
  </w:num>
  <w:num w:numId="11">
    <w:abstractNumId w:val="25"/>
  </w:num>
  <w:num w:numId="12">
    <w:abstractNumId w:val="7"/>
  </w:num>
  <w:num w:numId="13">
    <w:abstractNumId w:val="0"/>
  </w:num>
  <w:num w:numId="14">
    <w:abstractNumId w:val="16"/>
  </w:num>
  <w:num w:numId="15">
    <w:abstractNumId w:val="23"/>
  </w:num>
  <w:num w:numId="16">
    <w:abstractNumId w:val="12"/>
  </w:num>
  <w:num w:numId="17">
    <w:abstractNumId w:val="27"/>
  </w:num>
  <w:num w:numId="18">
    <w:abstractNumId w:val="14"/>
  </w:num>
  <w:num w:numId="19">
    <w:abstractNumId w:val="20"/>
  </w:num>
  <w:num w:numId="20">
    <w:abstractNumId w:val="17"/>
  </w:num>
  <w:num w:numId="21">
    <w:abstractNumId w:val="21"/>
  </w:num>
  <w:num w:numId="22">
    <w:abstractNumId w:val="5"/>
  </w:num>
  <w:num w:numId="23">
    <w:abstractNumId w:val="29"/>
  </w:num>
  <w:num w:numId="24">
    <w:abstractNumId w:val="26"/>
  </w:num>
  <w:num w:numId="25">
    <w:abstractNumId w:val="18"/>
  </w:num>
  <w:num w:numId="26">
    <w:abstractNumId w:val="1"/>
  </w:num>
  <w:num w:numId="27">
    <w:abstractNumId w:val="4"/>
  </w:num>
  <w:num w:numId="28">
    <w:abstractNumId w:val="10"/>
  </w:num>
  <w:num w:numId="29">
    <w:abstractNumId w:val="31"/>
  </w:num>
  <w:num w:numId="30">
    <w:abstractNumId w:val="15"/>
  </w:num>
  <w:num w:numId="31">
    <w:abstractNumId w:val="9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44C"/>
    <w:rsid w:val="00000069"/>
    <w:rsid w:val="00003527"/>
    <w:rsid w:val="00087FF4"/>
    <w:rsid w:val="000F5655"/>
    <w:rsid w:val="00130906"/>
    <w:rsid w:val="0013204A"/>
    <w:rsid w:val="001B2599"/>
    <w:rsid w:val="001B564E"/>
    <w:rsid w:val="001D5F77"/>
    <w:rsid w:val="001E33A8"/>
    <w:rsid w:val="00207000"/>
    <w:rsid w:val="002B23D5"/>
    <w:rsid w:val="002B69C0"/>
    <w:rsid w:val="002B7813"/>
    <w:rsid w:val="002E19D7"/>
    <w:rsid w:val="00304578"/>
    <w:rsid w:val="003130AD"/>
    <w:rsid w:val="003A0ED8"/>
    <w:rsid w:val="003E299D"/>
    <w:rsid w:val="004378C5"/>
    <w:rsid w:val="00450093"/>
    <w:rsid w:val="00495146"/>
    <w:rsid w:val="004B345E"/>
    <w:rsid w:val="004B49D5"/>
    <w:rsid w:val="004E0F93"/>
    <w:rsid w:val="005046A0"/>
    <w:rsid w:val="005078C9"/>
    <w:rsid w:val="00556FB2"/>
    <w:rsid w:val="005A45C7"/>
    <w:rsid w:val="005B4DB3"/>
    <w:rsid w:val="005D78E1"/>
    <w:rsid w:val="005E7B4B"/>
    <w:rsid w:val="005F0F71"/>
    <w:rsid w:val="006116AD"/>
    <w:rsid w:val="006B6B2D"/>
    <w:rsid w:val="006E4478"/>
    <w:rsid w:val="00701F3F"/>
    <w:rsid w:val="0072120E"/>
    <w:rsid w:val="00752073"/>
    <w:rsid w:val="00790628"/>
    <w:rsid w:val="00794CEA"/>
    <w:rsid w:val="007C0B0D"/>
    <w:rsid w:val="007E76B7"/>
    <w:rsid w:val="008316C3"/>
    <w:rsid w:val="00863770"/>
    <w:rsid w:val="0088250F"/>
    <w:rsid w:val="00890448"/>
    <w:rsid w:val="008A5C71"/>
    <w:rsid w:val="008D4874"/>
    <w:rsid w:val="008E1F67"/>
    <w:rsid w:val="008E3004"/>
    <w:rsid w:val="00916A3D"/>
    <w:rsid w:val="00927E1A"/>
    <w:rsid w:val="00927F50"/>
    <w:rsid w:val="00937181"/>
    <w:rsid w:val="00945BCF"/>
    <w:rsid w:val="009672E9"/>
    <w:rsid w:val="009F1320"/>
    <w:rsid w:val="00A0043E"/>
    <w:rsid w:val="00A02F68"/>
    <w:rsid w:val="00A054F2"/>
    <w:rsid w:val="00A448C7"/>
    <w:rsid w:val="00AB3FAA"/>
    <w:rsid w:val="00B00DEA"/>
    <w:rsid w:val="00B1244C"/>
    <w:rsid w:val="00B176F3"/>
    <w:rsid w:val="00B5021C"/>
    <w:rsid w:val="00B646F5"/>
    <w:rsid w:val="00BB7B1C"/>
    <w:rsid w:val="00BF7887"/>
    <w:rsid w:val="00C12AEB"/>
    <w:rsid w:val="00C50CFB"/>
    <w:rsid w:val="00CE6F8C"/>
    <w:rsid w:val="00D75899"/>
    <w:rsid w:val="00DE1939"/>
    <w:rsid w:val="00DE5BC5"/>
    <w:rsid w:val="00E150BE"/>
    <w:rsid w:val="00E50E72"/>
    <w:rsid w:val="00E57DB0"/>
    <w:rsid w:val="00E811FD"/>
    <w:rsid w:val="00EF1C64"/>
    <w:rsid w:val="00F621AF"/>
    <w:rsid w:val="00F80287"/>
    <w:rsid w:val="00F87DFC"/>
    <w:rsid w:val="00F918FF"/>
    <w:rsid w:val="00F9284E"/>
    <w:rsid w:val="00FE529C"/>
    <w:rsid w:val="00FF01E9"/>
    <w:rsid w:val="00FF4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81"/>
  </w:style>
  <w:style w:type="paragraph" w:styleId="1">
    <w:name w:val="heading 1"/>
    <w:basedOn w:val="a"/>
    <w:next w:val="a"/>
    <w:link w:val="10"/>
    <w:uiPriority w:val="9"/>
    <w:qFormat/>
    <w:rsid w:val="00B12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2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2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2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2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2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2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2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24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24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24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24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24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24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2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2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2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2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2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24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24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24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2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24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244C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B1244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1244C"/>
    <w:rPr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B1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1244C"/>
  </w:style>
  <w:style w:type="character" w:styleId="af0">
    <w:name w:val="footnote reference"/>
    <w:basedOn w:val="a0"/>
    <w:uiPriority w:val="99"/>
    <w:semiHidden/>
    <w:unhideWhenUsed/>
    <w:rsid w:val="00B1244C"/>
    <w:rPr>
      <w:vertAlign w:val="superscript"/>
    </w:rPr>
  </w:style>
  <w:style w:type="character" w:styleId="af1">
    <w:name w:val="Hyperlink"/>
    <w:basedOn w:val="a0"/>
    <w:uiPriority w:val="99"/>
    <w:unhideWhenUsed/>
    <w:rsid w:val="00B646F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7B4B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F62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62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e.kobo.iom.int/x/D8KYyRA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fe0feda-0241-41fd-b094-2cab0e277783">
      <Terms xmlns="http://schemas.microsoft.com/office/infopath/2007/PartnerControls"/>
    </lcf76f155ced4ddcb4097134ff3c332f>
    <TaxCatchAll xmlns="ee8a0f1f-092d-4910-914b-ce117c9700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96BBF83F46343A24DBE8A937FD027" ma:contentTypeVersion="20" ma:contentTypeDescription="Create a new document." ma:contentTypeScope="" ma:versionID="73302f6da424e7371fc9ec5c61dacb71">
  <xsd:schema xmlns:xsd="http://www.w3.org/2001/XMLSchema" xmlns:xs="http://www.w3.org/2001/XMLSchema" xmlns:p="http://schemas.microsoft.com/office/2006/metadata/properties" xmlns:ns1="http://schemas.microsoft.com/sharepoint/v3" xmlns:ns2="0fe0feda-0241-41fd-b094-2cab0e277783" xmlns:ns3="ee8a0f1f-092d-4910-914b-ce117c97006c" targetNamespace="http://schemas.microsoft.com/office/2006/metadata/properties" ma:root="true" ma:fieldsID="36316efa94af5de991c75f0e13488c4a" ns1:_="" ns2:_="" ns3:_="">
    <xsd:import namespace="http://schemas.microsoft.com/sharepoint/v3"/>
    <xsd:import namespace="0fe0feda-0241-41fd-b094-2cab0e277783"/>
    <xsd:import namespace="ee8a0f1f-092d-4910-914b-ce117c970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0feda-0241-41fd-b094-2cab0e277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a0f1f-092d-4910-914b-ce117c970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120766-8574-432e-a9be-d1c8d46398d4}" ma:internalName="TaxCatchAll" ma:showField="CatchAllData" ma:web="ee8a0f1f-092d-4910-914b-ce117c970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850E1-1FAA-4ADD-B399-E08476CB98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e0feda-0241-41fd-b094-2cab0e277783"/>
    <ds:schemaRef ds:uri="ee8a0f1f-092d-4910-914b-ce117c97006c"/>
  </ds:schemaRefs>
</ds:datastoreItem>
</file>

<file path=customXml/itemProps2.xml><?xml version="1.0" encoding="utf-8"?>
<ds:datastoreItem xmlns:ds="http://schemas.openxmlformats.org/officeDocument/2006/customXml" ds:itemID="{D75D5174-8D03-43AC-984F-C3F13A924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e0feda-0241-41fd-b094-2cab0e277783"/>
    <ds:schemaRef ds:uri="ee8a0f1f-092d-4910-914b-ce117c970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EF11-62F7-4C94-9E45-9080FE58DC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6C2A22-3A43-4877-B2EC-EE594B30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 Anton</dc:creator>
  <cp:lastModifiedBy>Качмар Василь</cp:lastModifiedBy>
  <cp:revision>2</cp:revision>
  <dcterms:created xsi:type="dcterms:W3CDTF">2024-09-05T08:17:00Z</dcterms:created>
  <dcterms:modified xsi:type="dcterms:W3CDTF">2024-09-05T08:17:00Z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2024-07-30T12:44:09Z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333fefd5-a03e-4ea6-9d30-9d63cbd94f9d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0x0101003DF96BBF83F46343A24DBE8A937FD027</vt:lpwstr>
  </property>
</Properties>
</file>